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457C" w14:textId="12F956F0" w:rsidR="001C636D" w:rsidRDefault="00B50A33" w:rsidP="00B50A33">
      <w:pPr>
        <w:pStyle w:val="Corpodeltesto"/>
        <w:rPr>
          <w:rFonts w:asciiTheme="minorHAnsi" w:hAnsiTheme="minorHAnsi" w:cstheme="minorHAnsi"/>
          <w:noProof/>
          <w:color w:val="auto"/>
          <w:sz w:val="28"/>
          <w:szCs w:val="28"/>
        </w:rPr>
      </w:pPr>
      <w:r w:rsidRPr="00DC04E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5BADBFB" wp14:editId="0288E8F8">
            <wp:simplePos x="0" y="0"/>
            <wp:positionH relativeFrom="margin">
              <wp:align>right</wp:align>
            </wp:positionH>
            <wp:positionV relativeFrom="paragraph">
              <wp:posOffset>374650</wp:posOffset>
            </wp:positionV>
            <wp:extent cx="1211580" cy="481965"/>
            <wp:effectExtent l="0" t="0" r="762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4E0">
        <w:rPr>
          <w:rFonts w:asciiTheme="minorHAnsi" w:hAnsiTheme="minorHAnsi" w:cstheme="minorHAnsi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D8FE3B" wp14:editId="3D302035">
            <wp:simplePos x="0" y="0"/>
            <wp:positionH relativeFrom="margin">
              <wp:posOffset>152400</wp:posOffset>
            </wp:positionH>
            <wp:positionV relativeFrom="paragraph">
              <wp:posOffset>60960</wp:posOffset>
            </wp:positionV>
            <wp:extent cx="763270" cy="96012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4E0">
        <w:rPr>
          <w:rFonts w:asciiTheme="minorHAnsi" w:hAnsiTheme="minorHAnsi" w:cstheme="minorHAnsi"/>
          <w:i/>
          <w:noProof/>
          <w:color w:val="auto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404B5EC" wp14:editId="3D25C403">
            <wp:simplePos x="0" y="0"/>
            <wp:positionH relativeFrom="margin">
              <wp:posOffset>2392680</wp:posOffset>
            </wp:positionH>
            <wp:positionV relativeFrom="paragraph">
              <wp:posOffset>90170</wp:posOffset>
            </wp:positionV>
            <wp:extent cx="1720215" cy="1127760"/>
            <wp:effectExtent l="0" t="0" r="0" b="0"/>
            <wp:wrapThrough wrapText="bothSides">
              <wp:wrapPolygon edited="0">
                <wp:start x="0" y="0"/>
                <wp:lineTo x="0" y="21162"/>
                <wp:lineTo x="21289" y="21162"/>
                <wp:lineTo x="21289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9CACA" w14:textId="4A337E7E" w:rsidR="001C636D" w:rsidRDefault="001C636D" w:rsidP="00A6562F">
      <w:pPr>
        <w:pStyle w:val="Corpodeltesto"/>
        <w:jc w:val="center"/>
        <w:rPr>
          <w:rFonts w:asciiTheme="minorHAnsi" w:hAnsiTheme="minorHAnsi" w:cstheme="minorHAnsi"/>
          <w:noProof/>
          <w:color w:val="auto"/>
          <w:sz w:val="28"/>
          <w:szCs w:val="28"/>
        </w:rPr>
      </w:pPr>
    </w:p>
    <w:p w14:paraId="24BF918B" w14:textId="2CECC975" w:rsidR="00DC04E0" w:rsidRPr="00DC04E0" w:rsidRDefault="00377DA8" w:rsidP="00A6562F">
      <w:pPr>
        <w:pStyle w:val="Corpodeltesto"/>
        <w:jc w:val="center"/>
        <w:rPr>
          <w:rFonts w:asciiTheme="minorHAnsi" w:hAnsiTheme="minorHAnsi" w:cstheme="minorHAnsi"/>
          <w:noProof/>
          <w:color w:val="auto"/>
          <w:sz w:val="28"/>
          <w:szCs w:val="28"/>
        </w:rPr>
      </w:pPr>
      <w:r w:rsidRPr="00DC04E0">
        <w:rPr>
          <w:rFonts w:asciiTheme="minorHAnsi" w:hAnsiTheme="minorHAnsi" w:cstheme="minorHAnsi"/>
          <w:noProof/>
          <w:color w:val="auto"/>
          <w:sz w:val="28"/>
          <w:szCs w:val="28"/>
        </w:rPr>
        <w:t xml:space="preserve">L’Amministrazione Comunale e le educatrici dello Spazio Gioco “Il </w:t>
      </w:r>
      <w:r w:rsidR="005724B7" w:rsidRPr="00DC04E0">
        <w:rPr>
          <w:rFonts w:asciiTheme="minorHAnsi" w:hAnsiTheme="minorHAnsi" w:cstheme="minorHAnsi"/>
          <w:noProof/>
          <w:color w:val="auto"/>
          <w:sz w:val="28"/>
          <w:szCs w:val="28"/>
        </w:rPr>
        <w:t>G</w:t>
      </w:r>
      <w:r w:rsidRPr="00DC04E0">
        <w:rPr>
          <w:rFonts w:asciiTheme="minorHAnsi" w:hAnsiTheme="minorHAnsi" w:cstheme="minorHAnsi"/>
          <w:noProof/>
          <w:color w:val="auto"/>
          <w:sz w:val="28"/>
          <w:szCs w:val="28"/>
        </w:rPr>
        <w:t>iardino Magico</w:t>
      </w:r>
      <w:r w:rsidR="00A6562F">
        <w:rPr>
          <w:rFonts w:asciiTheme="minorHAnsi" w:hAnsiTheme="minorHAnsi" w:cstheme="minorHAnsi"/>
          <w:noProof/>
          <w:color w:val="auto"/>
          <w:sz w:val="28"/>
          <w:szCs w:val="28"/>
        </w:rPr>
        <w:t xml:space="preserve">” </w:t>
      </w:r>
      <w:r w:rsidR="001327D4">
        <w:rPr>
          <w:rFonts w:asciiTheme="minorHAnsi" w:hAnsiTheme="minorHAnsi" w:cstheme="minorHAnsi"/>
          <w:noProof/>
          <w:color w:val="auto"/>
          <w:sz w:val="28"/>
          <w:szCs w:val="28"/>
        </w:rPr>
        <w:t xml:space="preserve">presentano </w:t>
      </w:r>
    </w:p>
    <w:p w14:paraId="4C000443" w14:textId="43B71ABD" w:rsidR="00E37DF0" w:rsidRPr="00825B8D" w:rsidRDefault="001327D4" w:rsidP="00825B8D">
      <w:pPr>
        <w:ind w:right="382"/>
        <w:jc w:val="center"/>
        <w:rPr>
          <w:rFonts w:asciiTheme="minorHAnsi" w:hAnsiTheme="minorHAnsi" w:cstheme="minorHAnsi"/>
          <w:b/>
          <w:color w:val="FF0000"/>
          <w:spacing w:val="-1"/>
          <w:sz w:val="28"/>
          <w:szCs w:val="28"/>
        </w:rPr>
      </w:pPr>
      <w:bookmarkStart w:id="0" w:name="_Hlk86132265"/>
      <w:r w:rsidRPr="008A388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L’ </w:t>
      </w:r>
      <w:r w:rsidR="00A6562F" w:rsidRPr="008A388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APERTURA </w:t>
      </w:r>
      <w:r w:rsidRPr="008A388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DELLE </w:t>
      </w:r>
      <w:r w:rsidR="00D93842" w:rsidRPr="008A3882">
        <w:rPr>
          <w:rFonts w:asciiTheme="minorHAnsi" w:hAnsiTheme="minorHAnsi" w:cstheme="minorHAnsi"/>
          <w:b/>
          <w:color w:val="FF0000"/>
          <w:sz w:val="28"/>
          <w:szCs w:val="28"/>
        </w:rPr>
        <w:t>ISCRIZIONI</w:t>
      </w:r>
      <w:r w:rsidR="00D93842" w:rsidRPr="008A3882">
        <w:rPr>
          <w:rFonts w:asciiTheme="minorHAnsi" w:hAnsiTheme="minorHAnsi" w:cstheme="minorHAnsi"/>
          <w:b/>
          <w:color w:val="FF0000"/>
          <w:spacing w:val="-1"/>
          <w:sz w:val="28"/>
          <w:szCs w:val="28"/>
        </w:rPr>
        <w:t xml:space="preserve"> </w:t>
      </w:r>
      <w:r w:rsidR="00D93842" w:rsidRPr="008A3882">
        <w:rPr>
          <w:rFonts w:asciiTheme="minorHAnsi" w:hAnsiTheme="minorHAnsi" w:cstheme="minorHAnsi"/>
          <w:b/>
          <w:color w:val="FF0000"/>
          <w:sz w:val="28"/>
          <w:szCs w:val="28"/>
        </w:rPr>
        <w:t>ALLO</w:t>
      </w:r>
      <w:r w:rsidR="00D93842" w:rsidRPr="008A3882">
        <w:rPr>
          <w:rFonts w:asciiTheme="minorHAnsi" w:hAnsiTheme="minorHAnsi" w:cstheme="minorHAnsi"/>
          <w:b/>
          <w:color w:val="FF0000"/>
          <w:spacing w:val="-3"/>
          <w:sz w:val="28"/>
          <w:szCs w:val="28"/>
        </w:rPr>
        <w:t xml:space="preserve"> </w:t>
      </w:r>
      <w:r w:rsidR="00D93842" w:rsidRPr="008A3882">
        <w:rPr>
          <w:rFonts w:asciiTheme="minorHAnsi" w:hAnsiTheme="minorHAnsi" w:cstheme="minorHAnsi"/>
          <w:b/>
          <w:color w:val="FF0000"/>
          <w:sz w:val="28"/>
          <w:szCs w:val="28"/>
        </w:rPr>
        <w:t>SPAZIO</w:t>
      </w:r>
      <w:r w:rsidR="00D93842" w:rsidRPr="008A3882">
        <w:rPr>
          <w:rFonts w:asciiTheme="minorHAnsi" w:hAnsiTheme="minorHAnsi" w:cstheme="minorHAnsi"/>
          <w:b/>
          <w:color w:val="FF0000"/>
          <w:spacing w:val="-3"/>
          <w:sz w:val="28"/>
          <w:szCs w:val="28"/>
        </w:rPr>
        <w:t xml:space="preserve"> </w:t>
      </w:r>
      <w:r w:rsidR="00D93842" w:rsidRPr="008A3882">
        <w:rPr>
          <w:rFonts w:asciiTheme="minorHAnsi" w:hAnsiTheme="minorHAnsi" w:cstheme="minorHAnsi"/>
          <w:b/>
          <w:color w:val="FF0000"/>
          <w:sz w:val="28"/>
          <w:szCs w:val="28"/>
        </w:rPr>
        <w:t>GIOCO</w:t>
      </w:r>
      <w:r w:rsidR="00825B8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D93842" w:rsidRPr="008A3882">
        <w:rPr>
          <w:rFonts w:asciiTheme="minorHAnsi" w:hAnsiTheme="minorHAnsi" w:cstheme="minorHAnsi"/>
          <w:b/>
          <w:color w:val="FF0000"/>
          <w:sz w:val="28"/>
          <w:szCs w:val="28"/>
        </w:rPr>
        <w:t>“IL</w:t>
      </w:r>
      <w:r w:rsidR="00D93842" w:rsidRPr="008A3882">
        <w:rPr>
          <w:rFonts w:asciiTheme="minorHAnsi" w:hAnsiTheme="minorHAnsi" w:cstheme="minorHAnsi"/>
          <w:b/>
          <w:color w:val="FF0000"/>
          <w:spacing w:val="1"/>
          <w:sz w:val="28"/>
          <w:szCs w:val="28"/>
        </w:rPr>
        <w:t xml:space="preserve"> </w:t>
      </w:r>
      <w:r w:rsidR="00D93842" w:rsidRPr="008A3882">
        <w:rPr>
          <w:rFonts w:asciiTheme="minorHAnsi" w:hAnsiTheme="minorHAnsi" w:cstheme="minorHAnsi"/>
          <w:b/>
          <w:color w:val="FF0000"/>
          <w:sz w:val="28"/>
          <w:szCs w:val="28"/>
        </w:rPr>
        <w:t>GIARDINO</w:t>
      </w:r>
      <w:r w:rsidR="00D93842" w:rsidRPr="008A3882">
        <w:rPr>
          <w:rFonts w:asciiTheme="minorHAnsi" w:hAnsiTheme="minorHAnsi" w:cstheme="minorHAnsi"/>
          <w:b/>
          <w:color w:val="FF0000"/>
          <w:spacing w:val="63"/>
          <w:sz w:val="28"/>
          <w:szCs w:val="28"/>
        </w:rPr>
        <w:t xml:space="preserve"> </w:t>
      </w:r>
      <w:r w:rsidR="00D93842" w:rsidRPr="008A3882">
        <w:rPr>
          <w:rFonts w:asciiTheme="minorHAnsi" w:hAnsiTheme="minorHAnsi" w:cstheme="minorHAnsi"/>
          <w:b/>
          <w:color w:val="FF0000"/>
          <w:sz w:val="28"/>
          <w:szCs w:val="28"/>
        </w:rPr>
        <w:t>MAGICO”</w:t>
      </w:r>
    </w:p>
    <w:p w14:paraId="6E393BC7" w14:textId="72083FD2" w:rsidR="00E37DF0" w:rsidRPr="001327D4" w:rsidRDefault="00E37DF0" w:rsidP="00E37DF0">
      <w:pPr>
        <w:pStyle w:val="Corpotesto"/>
        <w:ind w:left="2251" w:right="560" w:hanging="1884"/>
        <w:jc w:val="center"/>
        <w:rPr>
          <w:rFonts w:asciiTheme="minorHAnsi" w:hAnsiTheme="minorHAnsi" w:cstheme="minorHAnsi"/>
          <w:color w:val="00000A"/>
          <w:sz w:val="28"/>
          <w:szCs w:val="28"/>
        </w:rPr>
      </w:pPr>
      <w:r w:rsidRPr="001327D4">
        <w:rPr>
          <w:rFonts w:asciiTheme="minorHAnsi" w:hAnsiTheme="minorHAnsi" w:cstheme="minorHAnsi"/>
          <w:color w:val="00000A"/>
          <w:sz w:val="28"/>
          <w:szCs w:val="28"/>
        </w:rPr>
        <w:t xml:space="preserve"> via</w:t>
      </w:r>
      <w:r w:rsidRPr="001327D4">
        <w:rPr>
          <w:rFonts w:asciiTheme="minorHAnsi" w:hAnsiTheme="minorHAnsi" w:cstheme="minorHAnsi"/>
          <w:color w:val="00000A"/>
          <w:spacing w:val="-2"/>
          <w:sz w:val="28"/>
          <w:szCs w:val="28"/>
        </w:rPr>
        <w:t xml:space="preserve"> </w:t>
      </w:r>
      <w:r w:rsidRPr="001327D4">
        <w:rPr>
          <w:rFonts w:asciiTheme="minorHAnsi" w:hAnsiTheme="minorHAnsi" w:cstheme="minorHAnsi"/>
          <w:color w:val="00000A"/>
          <w:sz w:val="28"/>
          <w:szCs w:val="28"/>
        </w:rPr>
        <w:t>Don</w:t>
      </w:r>
      <w:r w:rsidRPr="001327D4">
        <w:rPr>
          <w:rFonts w:asciiTheme="minorHAnsi" w:hAnsiTheme="minorHAnsi" w:cstheme="minorHAnsi"/>
          <w:color w:val="00000A"/>
          <w:spacing w:val="-2"/>
          <w:sz w:val="28"/>
          <w:szCs w:val="28"/>
        </w:rPr>
        <w:t xml:space="preserve"> </w:t>
      </w:r>
      <w:r w:rsidRPr="001327D4">
        <w:rPr>
          <w:rFonts w:asciiTheme="minorHAnsi" w:hAnsiTheme="minorHAnsi" w:cstheme="minorHAnsi"/>
          <w:color w:val="00000A"/>
          <w:sz w:val="28"/>
          <w:szCs w:val="28"/>
        </w:rPr>
        <w:t>Pietro</w:t>
      </w:r>
      <w:r w:rsidRPr="001327D4">
        <w:rPr>
          <w:rFonts w:asciiTheme="minorHAnsi" w:hAnsiTheme="minorHAnsi" w:cstheme="minorHAnsi"/>
          <w:color w:val="00000A"/>
          <w:spacing w:val="-2"/>
          <w:sz w:val="28"/>
          <w:szCs w:val="28"/>
        </w:rPr>
        <w:t xml:space="preserve"> </w:t>
      </w:r>
      <w:r w:rsidRPr="001327D4">
        <w:rPr>
          <w:rFonts w:asciiTheme="minorHAnsi" w:hAnsiTheme="minorHAnsi" w:cstheme="minorHAnsi"/>
          <w:color w:val="00000A"/>
          <w:sz w:val="28"/>
          <w:szCs w:val="28"/>
        </w:rPr>
        <w:t>Belotti - accesso carraio Scuola</w:t>
      </w:r>
      <w:r w:rsidRPr="001327D4">
        <w:rPr>
          <w:rFonts w:asciiTheme="minorHAnsi" w:hAnsiTheme="minorHAnsi" w:cstheme="minorHAnsi"/>
          <w:color w:val="00000A"/>
          <w:spacing w:val="-2"/>
          <w:sz w:val="28"/>
          <w:szCs w:val="28"/>
        </w:rPr>
        <w:t xml:space="preserve"> </w:t>
      </w:r>
      <w:r w:rsidRPr="001327D4">
        <w:rPr>
          <w:rFonts w:asciiTheme="minorHAnsi" w:hAnsiTheme="minorHAnsi" w:cstheme="minorHAnsi"/>
          <w:color w:val="00000A"/>
          <w:sz w:val="28"/>
          <w:szCs w:val="28"/>
        </w:rPr>
        <w:t xml:space="preserve">Media  </w:t>
      </w:r>
    </w:p>
    <w:p w14:paraId="090863EB" w14:textId="77777777" w:rsidR="00B50A33" w:rsidRDefault="00B50A33" w:rsidP="00C37E03">
      <w:pPr>
        <w:ind w:right="38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7ACDE3" w14:textId="595E12E9" w:rsidR="00825B8D" w:rsidRPr="00C37E03" w:rsidRDefault="00A6562F" w:rsidP="00C37E03">
      <w:pPr>
        <w:ind w:right="38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7DF0">
        <w:rPr>
          <w:rFonts w:asciiTheme="minorHAnsi" w:hAnsiTheme="minorHAnsi" w:cstheme="minorHAnsi"/>
          <w:b/>
          <w:sz w:val="32"/>
          <w:szCs w:val="32"/>
        </w:rPr>
        <w:t>Periodo</w:t>
      </w:r>
      <w:r w:rsidR="001327D4">
        <w:rPr>
          <w:rFonts w:asciiTheme="minorHAnsi" w:hAnsiTheme="minorHAnsi" w:cstheme="minorHAnsi"/>
          <w:b/>
          <w:sz w:val="32"/>
          <w:szCs w:val="32"/>
        </w:rPr>
        <w:t xml:space="preserve"> dal</w:t>
      </w:r>
      <w:r w:rsidR="00825B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37E03">
        <w:rPr>
          <w:rFonts w:asciiTheme="minorHAnsi" w:hAnsiTheme="minorHAnsi" w:cstheme="minorHAnsi"/>
          <w:b/>
          <w:sz w:val="32"/>
          <w:szCs w:val="32"/>
        </w:rPr>
        <w:t xml:space="preserve">4 ottobre al 22 dicembre </w:t>
      </w:r>
      <w:r w:rsidR="00825B8D">
        <w:rPr>
          <w:rFonts w:asciiTheme="minorHAnsi" w:hAnsiTheme="minorHAnsi" w:cstheme="minorHAnsi"/>
          <w:b/>
          <w:sz w:val="32"/>
          <w:szCs w:val="32"/>
        </w:rPr>
        <w:t>2023</w:t>
      </w:r>
    </w:p>
    <w:p w14:paraId="7280CF29" w14:textId="44EB6AE7" w:rsidR="001327D4" w:rsidRDefault="00D93842" w:rsidP="00B65188">
      <w:pPr>
        <w:pStyle w:val="Corpotesto"/>
        <w:ind w:left="2308" w:right="306" w:hanging="1860"/>
        <w:jc w:val="center"/>
        <w:rPr>
          <w:rFonts w:asciiTheme="minorHAnsi" w:hAnsiTheme="minorHAnsi" w:cstheme="minorHAnsi"/>
          <w:color w:val="00000A"/>
          <w:sz w:val="28"/>
          <w:szCs w:val="28"/>
        </w:rPr>
      </w:pPr>
      <w:r w:rsidRPr="001327D4">
        <w:rPr>
          <w:rFonts w:asciiTheme="minorHAnsi" w:hAnsiTheme="minorHAnsi" w:cstheme="minorHAnsi"/>
          <w:color w:val="00000A"/>
          <w:sz w:val="28"/>
          <w:szCs w:val="28"/>
        </w:rPr>
        <w:t>Lo Spazio Gioco per bambine/i e adulti è un servizio educativo per la prima inf</w:t>
      </w:r>
      <w:r w:rsidR="001327D4">
        <w:rPr>
          <w:rFonts w:asciiTheme="minorHAnsi" w:hAnsiTheme="minorHAnsi" w:cstheme="minorHAnsi"/>
          <w:color w:val="00000A"/>
          <w:sz w:val="28"/>
          <w:szCs w:val="28"/>
        </w:rPr>
        <w:t>anzia</w:t>
      </w:r>
    </w:p>
    <w:p w14:paraId="2968CAB2" w14:textId="72FA7829" w:rsidR="00306A46" w:rsidRPr="001327D4" w:rsidRDefault="008A3882" w:rsidP="00B65188">
      <w:pPr>
        <w:pStyle w:val="Corpotesto"/>
        <w:ind w:left="2308" w:right="306" w:hanging="1860"/>
        <w:rPr>
          <w:rFonts w:asciiTheme="minorHAnsi" w:hAnsiTheme="minorHAnsi" w:cstheme="minorHAnsi"/>
          <w:color w:val="00000A"/>
          <w:sz w:val="28"/>
          <w:szCs w:val="28"/>
        </w:rPr>
      </w:pPr>
      <w:r>
        <w:rPr>
          <w:rFonts w:asciiTheme="minorHAnsi" w:hAnsiTheme="minorHAnsi" w:cstheme="minorHAnsi"/>
          <w:color w:val="00000A"/>
          <w:sz w:val="28"/>
          <w:szCs w:val="28"/>
        </w:rPr>
        <w:t xml:space="preserve">che propone </w:t>
      </w:r>
      <w:r w:rsidR="00D93842" w:rsidRPr="001327D4">
        <w:rPr>
          <w:rFonts w:asciiTheme="minorHAnsi" w:hAnsiTheme="minorHAnsi" w:cstheme="minorHAnsi"/>
          <w:color w:val="00000A"/>
          <w:sz w:val="28"/>
          <w:szCs w:val="28"/>
        </w:rPr>
        <w:t>spazi</w:t>
      </w:r>
      <w:r w:rsidR="00D93842" w:rsidRPr="001327D4">
        <w:rPr>
          <w:rFonts w:asciiTheme="minorHAnsi" w:hAnsiTheme="minorHAnsi" w:cstheme="minorHAnsi"/>
          <w:color w:val="00000A"/>
          <w:spacing w:val="2"/>
          <w:sz w:val="28"/>
          <w:szCs w:val="28"/>
        </w:rPr>
        <w:t xml:space="preserve"> </w:t>
      </w:r>
      <w:r w:rsidR="00D93842" w:rsidRPr="001327D4">
        <w:rPr>
          <w:rFonts w:asciiTheme="minorHAnsi" w:hAnsiTheme="minorHAnsi" w:cstheme="minorHAnsi"/>
          <w:color w:val="00000A"/>
          <w:sz w:val="28"/>
          <w:szCs w:val="28"/>
        </w:rPr>
        <w:t>di</w:t>
      </w:r>
      <w:r w:rsidR="00D93842" w:rsidRPr="001327D4">
        <w:rPr>
          <w:rFonts w:asciiTheme="minorHAnsi" w:hAnsiTheme="minorHAnsi" w:cstheme="minorHAnsi"/>
          <w:color w:val="00000A"/>
          <w:spacing w:val="-3"/>
          <w:sz w:val="28"/>
          <w:szCs w:val="28"/>
        </w:rPr>
        <w:t xml:space="preserve"> </w:t>
      </w:r>
      <w:r w:rsidR="00D93842" w:rsidRPr="001327D4">
        <w:rPr>
          <w:rFonts w:asciiTheme="minorHAnsi" w:hAnsiTheme="minorHAnsi" w:cstheme="minorHAnsi"/>
          <w:color w:val="00000A"/>
          <w:sz w:val="28"/>
          <w:szCs w:val="28"/>
        </w:rPr>
        <w:t>incontro, di socializzazione e</w:t>
      </w:r>
      <w:r w:rsidR="00D93842" w:rsidRPr="001327D4">
        <w:rPr>
          <w:rFonts w:asciiTheme="minorHAnsi" w:hAnsiTheme="minorHAnsi" w:cstheme="minorHAnsi"/>
          <w:color w:val="00000A"/>
          <w:spacing w:val="-2"/>
          <w:sz w:val="28"/>
          <w:szCs w:val="28"/>
        </w:rPr>
        <w:t xml:space="preserve"> </w:t>
      </w:r>
      <w:r w:rsidR="00D93842" w:rsidRPr="001327D4">
        <w:rPr>
          <w:rFonts w:asciiTheme="minorHAnsi" w:hAnsiTheme="minorHAnsi" w:cstheme="minorHAnsi"/>
          <w:color w:val="00000A"/>
          <w:sz w:val="28"/>
          <w:szCs w:val="28"/>
        </w:rPr>
        <w:t>di</w:t>
      </w:r>
      <w:r w:rsidR="00D93842" w:rsidRPr="001327D4">
        <w:rPr>
          <w:rFonts w:asciiTheme="minorHAnsi" w:hAnsiTheme="minorHAnsi" w:cstheme="minorHAnsi"/>
          <w:color w:val="00000A"/>
          <w:spacing w:val="2"/>
          <w:sz w:val="28"/>
          <w:szCs w:val="28"/>
        </w:rPr>
        <w:t xml:space="preserve"> </w:t>
      </w:r>
      <w:r w:rsidR="00D93842" w:rsidRPr="001327D4">
        <w:rPr>
          <w:rFonts w:asciiTheme="minorHAnsi" w:hAnsiTheme="minorHAnsi" w:cstheme="minorHAnsi"/>
          <w:color w:val="00000A"/>
          <w:sz w:val="28"/>
          <w:szCs w:val="28"/>
        </w:rPr>
        <w:t>gioco</w:t>
      </w:r>
      <w:r w:rsidR="00E37DF0" w:rsidRPr="001327D4">
        <w:rPr>
          <w:rFonts w:asciiTheme="minorHAnsi" w:hAnsiTheme="minorHAnsi" w:cstheme="minorHAnsi"/>
          <w:color w:val="00000A"/>
          <w:sz w:val="28"/>
          <w:szCs w:val="28"/>
        </w:rPr>
        <w:t xml:space="preserve"> a bambine e bambini</w:t>
      </w:r>
    </w:p>
    <w:p w14:paraId="176E6CD2" w14:textId="4772DBB5" w:rsidR="00C37E03" w:rsidRDefault="00E37DF0" w:rsidP="00C37E03">
      <w:pPr>
        <w:pStyle w:val="Corpotesto"/>
        <w:ind w:left="2308" w:right="306" w:hanging="1860"/>
        <w:jc w:val="center"/>
        <w:rPr>
          <w:rFonts w:asciiTheme="minorHAnsi" w:hAnsiTheme="minorHAnsi" w:cstheme="minorHAnsi"/>
          <w:color w:val="00000A"/>
          <w:sz w:val="28"/>
          <w:szCs w:val="28"/>
        </w:rPr>
      </w:pPr>
      <w:r w:rsidRPr="001327D4">
        <w:rPr>
          <w:rFonts w:asciiTheme="minorHAnsi" w:hAnsiTheme="minorHAnsi" w:cstheme="minorHAnsi"/>
          <w:color w:val="00000A"/>
          <w:sz w:val="28"/>
          <w:szCs w:val="28"/>
        </w:rPr>
        <w:t>da 0 a 36 mesi accompagnati da un adulto</w:t>
      </w:r>
    </w:p>
    <w:p w14:paraId="7CB56897" w14:textId="27F158AC" w:rsidR="00E37DF0" w:rsidRPr="00C37E03" w:rsidRDefault="001911D1" w:rsidP="00C37E03">
      <w:pPr>
        <w:pStyle w:val="Corpotesto"/>
        <w:ind w:left="2308" w:right="306" w:hanging="186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il </w:t>
      </w:r>
      <w:r w:rsidR="00D93842" w:rsidRPr="00306A46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mercoledì </w:t>
      </w:r>
    </w:p>
    <w:p w14:paraId="7B648DA2" w14:textId="0AB03876" w:rsidR="00E37DF0" w:rsidRDefault="00D93842" w:rsidP="00E37DF0">
      <w:pPr>
        <w:ind w:right="3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7DF0">
        <w:rPr>
          <w:rFonts w:asciiTheme="minorHAnsi" w:hAnsiTheme="minorHAnsi" w:cstheme="minorHAnsi"/>
          <w:sz w:val="28"/>
          <w:szCs w:val="28"/>
        </w:rPr>
        <w:t>dalle</w:t>
      </w:r>
      <w:r w:rsidRPr="00E37DF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37DF0">
        <w:rPr>
          <w:rFonts w:asciiTheme="minorHAnsi" w:hAnsiTheme="minorHAnsi" w:cstheme="minorHAnsi"/>
          <w:b/>
          <w:sz w:val="28"/>
          <w:szCs w:val="28"/>
        </w:rPr>
        <w:t>9,30</w:t>
      </w:r>
      <w:r w:rsidRPr="00E37DF0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E37DF0">
        <w:rPr>
          <w:rFonts w:asciiTheme="minorHAnsi" w:hAnsiTheme="minorHAnsi" w:cstheme="minorHAnsi"/>
          <w:sz w:val="28"/>
          <w:szCs w:val="28"/>
        </w:rPr>
        <w:t>alle</w:t>
      </w:r>
      <w:r w:rsidRPr="00E37DF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37DF0">
        <w:rPr>
          <w:rFonts w:asciiTheme="minorHAnsi" w:hAnsiTheme="minorHAnsi" w:cstheme="minorHAnsi"/>
          <w:b/>
          <w:sz w:val="28"/>
          <w:szCs w:val="28"/>
        </w:rPr>
        <w:t>11,30</w:t>
      </w:r>
      <w:r w:rsidR="00E37DF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72BAB20" w14:textId="3BF449F7" w:rsidR="00C37E03" w:rsidRDefault="00E37DF0" w:rsidP="001C636D">
      <w:pPr>
        <w:pStyle w:val="Corpodeltesto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è rivolto alle famiglie con bambine/i da 16 a 36 mesi</w:t>
      </w:r>
    </w:p>
    <w:p w14:paraId="49BEC907" w14:textId="3DF3177A" w:rsidR="00C37E03" w:rsidRPr="00306A46" w:rsidRDefault="00E37DF0" w:rsidP="001C636D">
      <w:pPr>
        <w:pStyle w:val="Corpodeltesto"/>
        <w:spacing w:after="0"/>
        <w:jc w:val="center"/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E03" w:rsidRPr="00306A46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u w:val="single"/>
        </w:rPr>
        <w:t>Il venerdì</w:t>
      </w:r>
    </w:p>
    <w:p w14:paraId="3732F293" w14:textId="5B985D92" w:rsidR="00C37E03" w:rsidRDefault="00C37E03" w:rsidP="001C636D">
      <w:pPr>
        <w:pStyle w:val="Corpodeltesto"/>
        <w:spacing w:after="0"/>
        <w:jc w:val="center"/>
        <w:rPr>
          <w:rFonts w:asciiTheme="minorHAnsi" w:hAnsiTheme="minorHAnsi" w:cstheme="minorHAnsi"/>
          <w:b/>
          <w:bCs/>
          <w:noProof/>
          <w:color w:val="auto"/>
          <w:sz w:val="28"/>
          <w:szCs w:val="28"/>
        </w:rPr>
      </w:pPr>
      <w:r w:rsidRPr="00306A46">
        <w:rPr>
          <w:rFonts w:asciiTheme="minorHAnsi" w:hAnsiTheme="minorHAnsi" w:cstheme="minorHAnsi"/>
          <w:noProof/>
          <w:color w:val="auto"/>
          <w:sz w:val="28"/>
          <w:szCs w:val="28"/>
        </w:rPr>
        <w:t xml:space="preserve">dalle </w:t>
      </w:r>
      <w:r w:rsidRPr="00306A46">
        <w:rPr>
          <w:rFonts w:asciiTheme="minorHAnsi" w:hAnsiTheme="minorHAnsi" w:cstheme="minorHAnsi"/>
          <w:b/>
          <w:bCs/>
          <w:noProof/>
          <w:color w:val="auto"/>
          <w:sz w:val="28"/>
          <w:szCs w:val="28"/>
        </w:rPr>
        <w:t xml:space="preserve">9.30 </w:t>
      </w:r>
      <w:r w:rsidRPr="00306A46">
        <w:rPr>
          <w:rFonts w:asciiTheme="minorHAnsi" w:hAnsiTheme="minorHAnsi" w:cstheme="minorHAnsi"/>
          <w:noProof/>
          <w:color w:val="auto"/>
          <w:sz w:val="28"/>
          <w:szCs w:val="28"/>
        </w:rPr>
        <w:t>alle</w:t>
      </w:r>
      <w:r w:rsidRPr="00306A46">
        <w:rPr>
          <w:rFonts w:asciiTheme="minorHAnsi" w:hAnsiTheme="minorHAnsi" w:cstheme="minorHAnsi"/>
          <w:b/>
          <w:bCs/>
          <w:noProof/>
          <w:color w:val="auto"/>
          <w:sz w:val="28"/>
          <w:szCs w:val="28"/>
        </w:rPr>
        <w:t xml:space="preserve"> 11.30 </w:t>
      </w:r>
    </w:p>
    <w:p w14:paraId="754676AE" w14:textId="79B01B37" w:rsidR="00F51B14" w:rsidRPr="001C636D" w:rsidRDefault="00C37E03" w:rsidP="001C636D">
      <w:pPr>
        <w:pStyle w:val="Corpotesto"/>
        <w:ind w:right="384"/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1911D1">
        <w:rPr>
          <w:rFonts w:asciiTheme="minorHAnsi" w:hAnsiTheme="minorHAnsi" w:cstheme="minorHAnsi"/>
          <w:b/>
          <w:bCs/>
          <w:noProof/>
          <w:sz w:val="28"/>
          <w:szCs w:val="28"/>
        </w:rPr>
        <w:t>è rivolto alle famiglie con bambine/ i da 0 a 15 mesi</w:t>
      </w:r>
    </w:p>
    <w:p w14:paraId="325DDA28" w14:textId="1313818A" w:rsidR="001911D1" w:rsidRPr="002C544D" w:rsidRDefault="00D93842" w:rsidP="001911D1">
      <w:pPr>
        <w:pStyle w:val="Corpotesto"/>
        <w:ind w:right="384"/>
        <w:jc w:val="center"/>
        <w:rPr>
          <w:rFonts w:asciiTheme="minorHAnsi" w:hAnsiTheme="minorHAnsi" w:cstheme="minorHAnsi"/>
          <w:color w:val="00000A"/>
          <w:sz w:val="28"/>
          <w:szCs w:val="28"/>
        </w:rPr>
      </w:pPr>
      <w:r w:rsidRPr="002C544D">
        <w:rPr>
          <w:rFonts w:asciiTheme="minorHAnsi" w:hAnsiTheme="minorHAnsi" w:cstheme="minorHAnsi"/>
          <w:color w:val="00000A"/>
          <w:sz w:val="28"/>
          <w:szCs w:val="28"/>
        </w:rPr>
        <w:t>Accoglie fino</w:t>
      </w:r>
      <w:r w:rsidRPr="002C544D">
        <w:rPr>
          <w:rFonts w:asciiTheme="minorHAnsi" w:hAnsiTheme="minorHAnsi" w:cstheme="minorHAnsi"/>
          <w:color w:val="00000A"/>
          <w:spacing w:val="-2"/>
          <w:sz w:val="28"/>
          <w:szCs w:val="28"/>
        </w:rPr>
        <w:t xml:space="preserve"> </w:t>
      </w:r>
      <w:r w:rsidRPr="002C544D">
        <w:rPr>
          <w:rFonts w:asciiTheme="minorHAnsi" w:hAnsiTheme="minorHAnsi" w:cstheme="minorHAnsi"/>
          <w:color w:val="00000A"/>
          <w:sz w:val="28"/>
          <w:szCs w:val="28"/>
        </w:rPr>
        <w:t>ad</w:t>
      </w:r>
      <w:r w:rsidRPr="002C544D">
        <w:rPr>
          <w:rFonts w:asciiTheme="minorHAnsi" w:hAnsiTheme="minorHAnsi" w:cstheme="minorHAnsi"/>
          <w:color w:val="00000A"/>
          <w:spacing w:val="-2"/>
          <w:sz w:val="28"/>
          <w:szCs w:val="28"/>
        </w:rPr>
        <w:t xml:space="preserve"> </w:t>
      </w:r>
      <w:r w:rsidRPr="002C544D">
        <w:rPr>
          <w:rFonts w:asciiTheme="minorHAnsi" w:hAnsiTheme="minorHAnsi" w:cstheme="minorHAnsi"/>
          <w:color w:val="00000A"/>
          <w:sz w:val="28"/>
          <w:szCs w:val="28"/>
        </w:rPr>
        <w:t>un</w:t>
      </w:r>
      <w:r w:rsidRPr="002C544D">
        <w:rPr>
          <w:rFonts w:asciiTheme="minorHAnsi" w:hAnsiTheme="minorHAnsi" w:cstheme="minorHAnsi"/>
          <w:color w:val="00000A"/>
          <w:spacing w:val="3"/>
          <w:sz w:val="28"/>
          <w:szCs w:val="28"/>
        </w:rPr>
        <w:t xml:space="preserve"> </w:t>
      </w:r>
      <w:r w:rsidRPr="002C544D">
        <w:rPr>
          <w:rFonts w:asciiTheme="minorHAnsi" w:hAnsiTheme="minorHAnsi" w:cstheme="minorHAnsi"/>
          <w:color w:val="00000A"/>
          <w:sz w:val="28"/>
          <w:szCs w:val="28"/>
        </w:rPr>
        <w:t>massimo di</w:t>
      </w:r>
      <w:r w:rsidRPr="002C544D">
        <w:rPr>
          <w:rFonts w:asciiTheme="minorHAnsi" w:hAnsiTheme="minorHAnsi" w:cstheme="minorHAnsi"/>
          <w:color w:val="00000A"/>
          <w:spacing w:val="-3"/>
          <w:sz w:val="28"/>
          <w:szCs w:val="28"/>
        </w:rPr>
        <w:t xml:space="preserve"> </w:t>
      </w:r>
      <w:r w:rsidRPr="002C544D">
        <w:rPr>
          <w:rFonts w:asciiTheme="minorHAnsi" w:hAnsiTheme="minorHAnsi" w:cstheme="minorHAnsi"/>
          <w:color w:val="00000A"/>
          <w:sz w:val="28"/>
          <w:szCs w:val="28"/>
        </w:rPr>
        <w:t>15</w:t>
      </w:r>
      <w:r w:rsidRPr="002C544D">
        <w:rPr>
          <w:rFonts w:asciiTheme="minorHAnsi" w:hAnsiTheme="minorHAnsi" w:cstheme="minorHAnsi"/>
          <w:color w:val="00000A"/>
          <w:spacing w:val="-2"/>
          <w:sz w:val="28"/>
          <w:szCs w:val="28"/>
        </w:rPr>
        <w:t xml:space="preserve"> </w:t>
      </w:r>
      <w:r w:rsidRPr="002C544D">
        <w:rPr>
          <w:rFonts w:asciiTheme="minorHAnsi" w:hAnsiTheme="minorHAnsi" w:cstheme="minorHAnsi"/>
          <w:color w:val="00000A"/>
          <w:sz w:val="28"/>
          <w:szCs w:val="28"/>
        </w:rPr>
        <w:t>coppie</w:t>
      </w:r>
      <w:r w:rsidRPr="002C544D">
        <w:rPr>
          <w:rFonts w:asciiTheme="minorHAnsi" w:hAnsiTheme="minorHAnsi" w:cstheme="minorHAnsi"/>
          <w:color w:val="00000A"/>
          <w:spacing w:val="1"/>
          <w:sz w:val="28"/>
          <w:szCs w:val="28"/>
        </w:rPr>
        <w:t xml:space="preserve"> </w:t>
      </w:r>
      <w:r w:rsidRPr="002C544D">
        <w:rPr>
          <w:rFonts w:asciiTheme="minorHAnsi" w:hAnsiTheme="minorHAnsi" w:cstheme="minorHAnsi"/>
          <w:color w:val="00000A"/>
          <w:sz w:val="28"/>
          <w:szCs w:val="28"/>
        </w:rPr>
        <w:t>bambino/ adulto</w:t>
      </w:r>
      <w:r w:rsidRPr="002C544D">
        <w:rPr>
          <w:rFonts w:asciiTheme="minorHAnsi" w:hAnsiTheme="minorHAnsi" w:cstheme="minorHAnsi"/>
          <w:color w:val="00000A"/>
          <w:spacing w:val="-2"/>
          <w:sz w:val="28"/>
          <w:szCs w:val="28"/>
        </w:rPr>
        <w:t xml:space="preserve"> </w:t>
      </w:r>
      <w:r w:rsidR="002C544D">
        <w:rPr>
          <w:rFonts w:asciiTheme="minorHAnsi" w:hAnsiTheme="minorHAnsi" w:cstheme="minorHAnsi"/>
          <w:color w:val="00000A"/>
          <w:sz w:val="28"/>
          <w:szCs w:val="28"/>
        </w:rPr>
        <w:t>ad</w:t>
      </w:r>
      <w:r w:rsidRPr="002C544D">
        <w:rPr>
          <w:rFonts w:asciiTheme="minorHAnsi" w:hAnsiTheme="minorHAnsi" w:cstheme="minorHAnsi"/>
          <w:color w:val="00000A"/>
          <w:spacing w:val="-2"/>
          <w:sz w:val="28"/>
          <w:szCs w:val="28"/>
        </w:rPr>
        <w:t xml:space="preserve"> </w:t>
      </w:r>
      <w:r w:rsidRPr="002C544D">
        <w:rPr>
          <w:rFonts w:asciiTheme="minorHAnsi" w:hAnsiTheme="minorHAnsi" w:cstheme="minorHAnsi"/>
          <w:color w:val="00000A"/>
          <w:sz w:val="28"/>
          <w:szCs w:val="28"/>
        </w:rPr>
        <w:t>apertur</w:t>
      </w:r>
      <w:r w:rsidR="00E37DF0" w:rsidRPr="002C544D">
        <w:rPr>
          <w:rFonts w:asciiTheme="minorHAnsi" w:hAnsiTheme="minorHAnsi" w:cstheme="minorHAnsi"/>
          <w:color w:val="00000A"/>
          <w:sz w:val="28"/>
          <w:szCs w:val="28"/>
        </w:rPr>
        <w:t>a</w:t>
      </w:r>
    </w:p>
    <w:p w14:paraId="34923F21" w14:textId="461C3357" w:rsidR="001911D1" w:rsidRPr="002A4D61" w:rsidRDefault="00D93842" w:rsidP="001911D1">
      <w:pPr>
        <w:pStyle w:val="Corpotesto"/>
        <w:ind w:right="384"/>
        <w:jc w:val="center"/>
        <w:rPr>
          <w:rFonts w:asciiTheme="minorHAnsi" w:hAnsiTheme="minorHAnsi" w:cstheme="minorHAnsi"/>
          <w:color w:val="00000A"/>
          <w:spacing w:val="2"/>
          <w:sz w:val="28"/>
          <w:szCs w:val="28"/>
        </w:rPr>
      </w:pPr>
      <w:r w:rsidRPr="002A4D61">
        <w:rPr>
          <w:rFonts w:asciiTheme="minorHAnsi" w:hAnsiTheme="minorHAnsi" w:cstheme="minorHAnsi"/>
          <w:color w:val="00000A"/>
          <w:sz w:val="28"/>
          <w:szCs w:val="28"/>
        </w:rPr>
        <w:t>Il</w:t>
      </w:r>
      <w:r w:rsidRPr="002A4D61">
        <w:rPr>
          <w:rFonts w:asciiTheme="minorHAnsi" w:hAnsiTheme="minorHAnsi" w:cstheme="minorHAnsi"/>
          <w:color w:val="00000A"/>
          <w:spacing w:val="2"/>
          <w:sz w:val="28"/>
          <w:szCs w:val="28"/>
        </w:rPr>
        <w:t xml:space="preserve"> </w:t>
      </w:r>
      <w:r w:rsidRPr="002A4D61">
        <w:rPr>
          <w:rFonts w:asciiTheme="minorHAnsi" w:hAnsiTheme="minorHAnsi" w:cstheme="minorHAnsi"/>
          <w:color w:val="00000A"/>
          <w:sz w:val="28"/>
          <w:szCs w:val="28"/>
        </w:rPr>
        <w:t>modulo</w:t>
      </w:r>
      <w:r w:rsidRPr="002A4D61">
        <w:rPr>
          <w:rFonts w:asciiTheme="minorHAnsi" w:hAnsiTheme="minorHAnsi" w:cstheme="minorHAnsi"/>
          <w:color w:val="00000A"/>
          <w:spacing w:val="-3"/>
          <w:sz w:val="28"/>
          <w:szCs w:val="28"/>
        </w:rPr>
        <w:t xml:space="preserve"> </w:t>
      </w:r>
      <w:r w:rsidRPr="002A4D61">
        <w:rPr>
          <w:rFonts w:asciiTheme="minorHAnsi" w:hAnsiTheme="minorHAnsi" w:cstheme="minorHAnsi"/>
          <w:color w:val="00000A"/>
          <w:sz w:val="28"/>
          <w:szCs w:val="28"/>
        </w:rPr>
        <w:t>di</w:t>
      </w:r>
      <w:r w:rsidRPr="002A4D61">
        <w:rPr>
          <w:rFonts w:asciiTheme="minorHAnsi" w:hAnsiTheme="minorHAnsi" w:cstheme="minorHAnsi"/>
          <w:color w:val="00000A"/>
          <w:spacing w:val="2"/>
          <w:sz w:val="28"/>
          <w:szCs w:val="28"/>
        </w:rPr>
        <w:t xml:space="preserve"> </w:t>
      </w:r>
      <w:r w:rsidRPr="002A4D61">
        <w:rPr>
          <w:rFonts w:asciiTheme="minorHAnsi" w:hAnsiTheme="minorHAnsi" w:cstheme="minorHAnsi"/>
          <w:color w:val="00000A"/>
          <w:sz w:val="28"/>
          <w:szCs w:val="28"/>
        </w:rPr>
        <w:t>iscrizione, sul</w:t>
      </w:r>
      <w:r w:rsidRPr="002A4D61">
        <w:rPr>
          <w:rFonts w:asciiTheme="minorHAnsi" w:hAnsiTheme="minorHAnsi" w:cstheme="minorHAnsi"/>
          <w:color w:val="00000A"/>
          <w:spacing w:val="2"/>
          <w:sz w:val="28"/>
          <w:szCs w:val="28"/>
        </w:rPr>
        <w:t xml:space="preserve"> </w:t>
      </w:r>
      <w:r w:rsidRPr="002A4D61">
        <w:rPr>
          <w:rFonts w:asciiTheme="minorHAnsi" w:hAnsiTheme="minorHAnsi" w:cstheme="minorHAnsi"/>
          <w:color w:val="00000A"/>
          <w:sz w:val="28"/>
          <w:szCs w:val="28"/>
        </w:rPr>
        <w:t>sito</w:t>
      </w:r>
      <w:r w:rsidRPr="002A4D61">
        <w:rPr>
          <w:rFonts w:asciiTheme="minorHAnsi" w:hAnsiTheme="minorHAnsi" w:cstheme="minorHAnsi"/>
          <w:color w:val="00000A"/>
          <w:spacing w:val="-3"/>
          <w:sz w:val="28"/>
          <w:szCs w:val="28"/>
        </w:rPr>
        <w:t xml:space="preserve"> </w:t>
      </w:r>
      <w:r w:rsidRPr="002A4D61">
        <w:rPr>
          <w:rFonts w:asciiTheme="minorHAnsi" w:hAnsiTheme="minorHAnsi" w:cstheme="minorHAnsi"/>
          <w:color w:val="00000A"/>
          <w:sz w:val="28"/>
          <w:szCs w:val="28"/>
        </w:rPr>
        <w:t>del</w:t>
      </w:r>
      <w:r w:rsidRPr="002A4D61">
        <w:rPr>
          <w:rFonts w:asciiTheme="minorHAnsi" w:hAnsiTheme="minorHAnsi" w:cstheme="minorHAnsi"/>
          <w:color w:val="00000A"/>
          <w:spacing w:val="-3"/>
          <w:sz w:val="28"/>
          <w:szCs w:val="28"/>
        </w:rPr>
        <w:t xml:space="preserve"> </w:t>
      </w:r>
      <w:r w:rsidRPr="002A4D61">
        <w:rPr>
          <w:rFonts w:asciiTheme="minorHAnsi" w:hAnsiTheme="minorHAnsi" w:cstheme="minorHAnsi"/>
          <w:color w:val="00000A"/>
          <w:sz w:val="28"/>
          <w:szCs w:val="28"/>
        </w:rPr>
        <w:t>Comune, deve</w:t>
      </w:r>
      <w:r w:rsidRPr="002A4D61">
        <w:rPr>
          <w:rFonts w:asciiTheme="minorHAnsi" w:hAnsiTheme="minorHAnsi" w:cstheme="minorHAnsi"/>
          <w:color w:val="00000A"/>
          <w:spacing w:val="-6"/>
          <w:sz w:val="28"/>
          <w:szCs w:val="28"/>
        </w:rPr>
        <w:t xml:space="preserve"> </w:t>
      </w:r>
      <w:r w:rsidRPr="002A4D61">
        <w:rPr>
          <w:rFonts w:asciiTheme="minorHAnsi" w:hAnsiTheme="minorHAnsi" w:cstheme="minorHAnsi"/>
          <w:color w:val="00000A"/>
          <w:sz w:val="28"/>
          <w:szCs w:val="28"/>
        </w:rPr>
        <w:t>essere trasmesso</w:t>
      </w:r>
      <w:r w:rsidRPr="002A4D61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2A4D61">
        <w:rPr>
          <w:rFonts w:asciiTheme="minorHAnsi" w:hAnsiTheme="minorHAnsi" w:cstheme="minorHAnsi"/>
          <w:color w:val="00000A"/>
          <w:sz w:val="28"/>
          <w:szCs w:val="28"/>
        </w:rPr>
        <w:t>via e-mail</w:t>
      </w:r>
      <w:r w:rsidRPr="002A4D61">
        <w:rPr>
          <w:rFonts w:asciiTheme="minorHAnsi" w:hAnsiTheme="minorHAnsi" w:cstheme="minorHAnsi"/>
          <w:color w:val="00000A"/>
          <w:spacing w:val="2"/>
          <w:sz w:val="28"/>
          <w:szCs w:val="28"/>
        </w:rPr>
        <w:t xml:space="preserve"> </w:t>
      </w:r>
    </w:p>
    <w:p w14:paraId="1FA9EA48" w14:textId="01A36D17" w:rsidR="00D93842" w:rsidRDefault="00295D2C" w:rsidP="00E060B3">
      <w:pPr>
        <w:pStyle w:val="Corpotesto"/>
        <w:ind w:right="384"/>
        <w:jc w:val="center"/>
        <w:rPr>
          <w:rFonts w:asciiTheme="minorHAnsi" w:hAnsiTheme="minorHAnsi" w:cstheme="minorHAnsi"/>
          <w:sz w:val="28"/>
          <w:szCs w:val="28"/>
        </w:rPr>
      </w:pPr>
      <w:r w:rsidRPr="002A4D61">
        <w:rPr>
          <w:rFonts w:asciiTheme="minorHAnsi" w:hAnsiTheme="minorHAnsi" w:cstheme="minorHAnsi"/>
          <w:color w:val="00000A"/>
          <w:spacing w:val="2"/>
          <w:sz w:val="28"/>
          <w:szCs w:val="28"/>
        </w:rPr>
        <w:t xml:space="preserve">dal </w:t>
      </w:r>
      <w:r w:rsidR="00C37E03">
        <w:rPr>
          <w:rFonts w:asciiTheme="minorHAnsi" w:hAnsiTheme="minorHAnsi" w:cstheme="minorHAnsi"/>
          <w:color w:val="00000A"/>
          <w:spacing w:val="2"/>
          <w:sz w:val="28"/>
          <w:szCs w:val="28"/>
        </w:rPr>
        <w:t xml:space="preserve">2 al 31 ottobre </w:t>
      </w:r>
      <w:r w:rsidR="00D93842" w:rsidRPr="002A4D61">
        <w:rPr>
          <w:rFonts w:asciiTheme="minorHAnsi" w:hAnsiTheme="minorHAnsi" w:cstheme="minorHAnsi"/>
          <w:color w:val="00000A"/>
          <w:sz w:val="28"/>
          <w:szCs w:val="28"/>
        </w:rPr>
        <w:t>a:</w:t>
      </w:r>
      <w:r w:rsidRPr="002A4D61">
        <w:rPr>
          <w:rFonts w:asciiTheme="minorHAnsi" w:hAnsiTheme="minorHAnsi" w:cstheme="minorHAnsi"/>
          <w:color w:val="00000A"/>
          <w:sz w:val="28"/>
          <w:szCs w:val="28"/>
        </w:rPr>
        <w:t xml:space="preserve"> </w:t>
      </w:r>
      <w:hyperlink r:id="rId10" w:history="1">
        <w:r w:rsidRPr="002A4D61">
          <w:rPr>
            <w:rStyle w:val="Collegamentoipertestuale"/>
            <w:rFonts w:asciiTheme="minorHAnsi" w:hAnsiTheme="minorHAnsi" w:cstheme="minorHAnsi"/>
            <w:sz w:val="28"/>
            <w:szCs w:val="28"/>
          </w:rPr>
          <w:t>servizi.culturali@comune.grumellodelmonte.bg.it</w:t>
        </w:r>
      </w:hyperlink>
    </w:p>
    <w:p w14:paraId="648B75A0" w14:textId="10323583" w:rsidR="00825B8D" w:rsidRDefault="00825B8D" w:rsidP="001911D1">
      <w:pPr>
        <w:pStyle w:val="Titolo1"/>
        <w:ind w:left="1715" w:right="1599" w:hanging="1071"/>
        <w:jc w:val="center"/>
        <w:rPr>
          <w:rFonts w:asciiTheme="minorHAnsi" w:hAnsiTheme="minorHAnsi" w:cstheme="minorHAnsi"/>
          <w:color w:val="00000A"/>
        </w:rPr>
      </w:pPr>
    </w:p>
    <w:p w14:paraId="529F8096" w14:textId="1A23D756" w:rsidR="00F51B14" w:rsidRDefault="00F51B14" w:rsidP="00F51B14">
      <w:pPr>
        <w:pStyle w:val="Titolo1"/>
        <w:ind w:left="1715" w:right="1599" w:hanging="1071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Il contributo economico richiesto per le famiglie RESIDENTI è di 50€  </w:t>
      </w:r>
    </w:p>
    <w:p w14:paraId="5952EDD2" w14:textId="54C611C5" w:rsidR="00F51B14" w:rsidRDefault="00F51B14" w:rsidP="00F51B14">
      <w:pPr>
        <w:pStyle w:val="Titolo1"/>
        <w:ind w:left="1715" w:right="1599" w:hanging="1071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per le famiglie NON RESIDENTI è di 80€ </w:t>
      </w:r>
    </w:p>
    <w:p w14:paraId="2AD90DD6" w14:textId="3BDF52CE" w:rsidR="00D93842" w:rsidRPr="00F51B14" w:rsidRDefault="00F51B14" w:rsidP="00F51B14">
      <w:pPr>
        <w:pStyle w:val="Titolo1"/>
        <w:ind w:left="1715" w:right="1599" w:hanging="1071"/>
        <w:jc w:val="center"/>
        <w:rPr>
          <w:rFonts w:asciiTheme="minorHAnsi" w:hAnsiTheme="minorHAnsi" w:cstheme="minorHAnsi"/>
          <w:color w:val="00000A"/>
          <w:spacing w:val="-52"/>
        </w:rPr>
      </w:pPr>
      <w:r>
        <w:rPr>
          <w:rFonts w:asciiTheme="minorHAnsi" w:hAnsiTheme="minorHAnsi" w:cstheme="minorHAnsi"/>
          <w:color w:val="00000A"/>
        </w:rPr>
        <w:t xml:space="preserve"> da versare </w:t>
      </w:r>
      <w:r w:rsidR="00D93842" w:rsidRPr="00DC04E0">
        <w:rPr>
          <w:rFonts w:asciiTheme="minorHAnsi" w:hAnsiTheme="minorHAnsi" w:cstheme="minorHAnsi"/>
        </w:rPr>
        <w:t>presso</w:t>
      </w:r>
      <w:r w:rsidR="00D93842" w:rsidRPr="00DC04E0">
        <w:rPr>
          <w:rFonts w:asciiTheme="minorHAnsi" w:hAnsiTheme="minorHAnsi" w:cstheme="minorHAnsi"/>
          <w:spacing w:val="19"/>
        </w:rPr>
        <w:t xml:space="preserve"> </w:t>
      </w:r>
      <w:r w:rsidR="00D93842" w:rsidRPr="00DC04E0">
        <w:rPr>
          <w:rFonts w:asciiTheme="minorHAnsi" w:hAnsiTheme="minorHAnsi" w:cstheme="minorHAnsi"/>
        </w:rPr>
        <w:t>la</w:t>
      </w:r>
      <w:r w:rsidR="00D93842" w:rsidRPr="00DC04E0">
        <w:rPr>
          <w:rFonts w:asciiTheme="minorHAnsi" w:hAnsiTheme="minorHAnsi" w:cstheme="minorHAnsi"/>
          <w:spacing w:val="-51"/>
        </w:rPr>
        <w:t xml:space="preserve"> </w:t>
      </w:r>
      <w:r w:rsidR="00D93842" w:rsidRPr="00DC04E0">
        <w:rPr>
          <w:rFonts w:asciiTheme="minorHAnsi" w:hAnsiTheme="minorHAnsi" w:cstheme="minorHAnsi"/>
        </w:rPr>
        <w:t>Tesoreria</w:t>
      </w:r>
      <w:r w:rsidR="00D93842" w:rsidRPr="00DC04E0">
        <w:rPr>
          <w:rFonts w:asciiTheme="minorHAnsi" w:hAnsiTheme="minorHAnsi" w:cstheme="minorHAnsi"/>
          <w:spacing w:val="-4"/>
        </w:rPr>
        <w:t xml:space="preserve"> </w:t>
      </w:r>
      <w:r w:rsidR="00D93842" w:rsidRPr="00DC04E0">
        <w:rPr>
          <w:rFonts w:asciiTheme="minorHAnsi" w:hAnsiTheme="minorHAnsi" w:cstheme="minorHAnsi"/>
        </w:rPr>
        <w:t>della Banca Popolare</w:t>
      </w:r>
      <w:r w:rsidR="00D93842" w:rsidRPr="00DC04E0">
        <w:rPr>
          <w:rFonts w:asciiTheme="minorHAnsi" w:hAnsiTheme="minorHAnsi" w:cstheme="minorHAnsi"/>
          <w:spacing w:val="-4"/>
        </w:rPr>
        <w:t xml:space="preserve"> </w:t>
      </w:r>
      <w:r w:rsidR="00D93842" w:rsidRPr="00DC04E0">
        <w:rPr>
          <w:rFonts w:asciiTheme="minorHAnsi" w:hAnsiTheme="minorHAnsi" w:cstheme="minorHAnsi"/>
        </w:rPr>
        <w:t>di</w:t>
      </w:r>
      <w:r w:rsidR="00D93842" w:rsidRPr="00DC04E0">
        <w:rPr>
          <w:rFonts w:asciiTheme="minorHAnsi" w:hAnsiTheme="minorHAnsi" w:cstheme="minorHAnsi"/>
          <w:spacing w:val="-1"/>
        </w:rPr>
        <w:t xml:space="preserve"> </w:t>
      </w:r>
      <w:r w:rsidR="00D93842" w:rsidRPr="00DC04E0">
        <w:rPr>
          <w:rFonts w:asciiTheme="minorHAnsi" w:hAnsiTheme="minorHAnsi" w:cstheme="minorHAnsi"/>
        </w:rPr>
        <w:t>Sondrio</w:t>
      </w:r>
      <w:r w:rsidR="00D93842" w:rsidRPr="00DC04E0">
        <w:rPr>
          <w:rFonts w:asciiTheme="minorHAnsi" w:hAnsiTheme="minorHAnsi" w:cstheme="minorHAnsi"/>
          <w:spacing w:val="-2"/>
        </w:rPr>
        <w:t xml:space="preserve"> </w:t>
      </w:r>
      <w:r w:rsidR="00D93842" w:rsidRPr="00DC04E0">
        <w:rPr>
          <w:rFonts w:asciiTheme="minorHAnsi" w:hAnsiTheme="minorHAnsi" w:cstheme="minorHAnsi"/>
        </w:rPr>
        <w:t>filiale</w:t>
      </w:r>
      <w:r w:rsidR="00D93842" w:rsidRPr="00DC04E0">
        <w:rPr>
          <w:rFonts w:asciiTheme="minorHAnsi" w:hAnsiTheme="minorHAnsi" w:cstheme="minorHAnsi"/>
          <w:spacing w:val="-2"/>
        </w:rPr>
        <w:t xml:space="preserve"> </w:t>
      </w:r>
      <w:r w:rsidR="00D93842" w:rsidRPr="00DC04E0">
        <w:rPr>
          <w:rFonts w:asciiTheme="minorHAnsi" w:hAnsiTheme="minorHAnsi" w:cstheme="minorHAnsi"/>
        </w:rPr>
        <w:t>di Grumello</w:t>
      </w:r>
      <w:r w:rsidR="00D93842" w:rsidRPr="00DC04E0">
        <w:rPr>
          <w:rFonts w:asciiTheme="minorHAnsi" w:hAnsiTheme="minorHAnsi" w:cstheme="minorHAnsi"/>
          <w:spacing w:val="-2"/>
        </w:rPr>
        <w:t xml:space="preserve"> </w:t>
      </w:r>
      <w:r w:rsidR="00D93842" w:rsidRPr="00DC04E0">
        <w:rPr>
          <w:rFonts w:asciiTheme="minorHAnsi" w:hAnsiTheme="minorHAnsi" w:cstheme="minorHAnsi"/>
        </w:rPr>
        <w:t>del</w:t>
      </w:r>
      <w:r w:rsidR="00D93842" w:rsidRPr="00DC04E0">
        <w:rPr>
          <w:rFonts w:asciiTheme="minorHAnsi" w:hAnsiTheme="minorHAnsi" w:cstheme="minorHAnsi"/>
          <w:spacing w:val="-3"/>
        </w:rPr>
        <w:t xml:space="preserve"> </w:t>
      </w:r>
      <w:r w:rsidR="00D93842" w:rsidRPr="00DC04E0">
        <w:rPr>
          <w:rFonts w:asciiTheme="minorHAnsi" w:hAnsiTheme="minorHAnsi" w:cstheme="minorHAnsi"/>
        </w:rPr>
        <w:t>Monte</w:t>
      </w:r>
      <w:r w:rsidR="00D93842" w:rsidRPr="00DC04E0">
        <w:rPr>
          <w:rFonts w:asciiTheme="minorHAnsi" w:hAnsiTheme="minorHAnsi" w:cstheme="minorHAnsi"/>
          <w:spacing w:val="1"/>
        </w:rPr>
        <w:t xml:space="preserve"> </w:t>
      </w:r>
      <w:r w:rsidR="00D93842" w:rsidRPr="00DC04E0">
        <w:rPr>
          <w:rFonts w:asciiTheme="minorHAnsi" w:hAnsiTheme="minorHAnsi" w:cstheme="minorHAnsi"/>
        </w:rPr>
        <w:t>– via</w:t>
      </w:r>
      <w:r w:rsidR="00D93842" w:rsidRPr="00DC04E0">
        <w:rPr>
          <w:rFonts w:asciiTheme="minorHAnsi" w:hAnsiTheme="minorHAnsi" w:cstheme="minorHAnsi"/>
          <w:spacing w:val="-4"/>
        </w:rPr>
        <w:t xml:space="preserve"> </w:t>
      </w:r>
      <w:r w:rsidR="00D93842" w:rsidRPr="00DC04E0">
        <w:rPr>
          <w:rFonts w:asciiTheme="minorHAnsi" w:hAnsiTheme="minorHAnsi" w:cstheme="minorHAnsi"/>
        </w:rPr>
        <w:t>Roma 133</w:t>
      </w:r>
    </w:p>
    <w:p w14:paraId="63F4A15C" w14:textId="151958AD" w:rsidR="00D93842" w:rsidRPr="00DC04E0" w:rsidRDefault="00D93842" w:rsidP="00D93842">
      <w:pPr>
        <w:spacing w:line="220" w:lineRule="auto"/>
        <w:ind w:left="112"/>
        <w:jc w:val="center"/>
        <w:rPr>
          <w:rFonts w:asciiTheme="minorHAnsi" w:hAnsiTheme="minorHAnsi" w:cstheme="minorHAnsi"/>
          <w:sz w:val="24"/>
          <w:szCs w:val="24"/>
        </w:rPr>
      </w:pPr>
      <w:r w:rsidRPr="00DC04E0">
        <w:rPr>
          <w:rFonts w:asciiTheme="minorHAnsi" w:hAnsiTheme="minorHAnsi" w:cstheme="minorHAnsi"/>
          <w:sz w:val="24"/>
          <w:szCs w:val="24"/>
        </w:rPr>
        <w:t>IBAN:</w:t>
      </w:r>
      <w:r w:rsidRPr="00DC04E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C04E0">
        <w:rPr>
          <w:rFonts w:asciiTheme="minorHAnsi" w:hAnsiTheme="minorHAnsi" w:cstheme="minorHAnsi"/>
          <w:b/>
          <w:sz w:val="24"/>
          <w:szCs w:val="24"/>
        </w:rPr>
        <w:t>IT71B0569653140000003001X23</w:t>
      </w:r>
      <w:r w:rsidRPr="00DC04E0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DC04E0">
        <w:rPr>
          <w:rFonts w:asciiTheme="minorHAnsi" w:hAnsiTheme="minorHAnsi" w:cstheme="minorHAnsi"/>
          <w:sz w:val="24"/>
          <w:szCs w:val="24"/>
        </w:rPr>
        <w:t>indicando</w:t>
      </w:r>
      <w:r w:rsidRPr="00DC04E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C04E0">
        <w:rPr>
          <w:rFonts w:asciiTheme="minorHAnsi" w:hAnsiTheme="minorHAnsi" w:cstheme="minorHAnsi"/>
          <w:sz w:val="24"/>
          <w:szCs w:val="24"/>
        </w:rPr>
        <w:t>nella</w:t>
      </w:r>
      <w:r w:rsidRPr="00DC04E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C04E0">
        <w:rPr>
          <w:rFonts w:asciiTheme="minorHAnsi" w:hAnsiTheme="minorHAnsi" w:cstheme="minorHAnsi"/>
          <w:sz w:val="24"/>
          <w:szCs w:val="24"/>
        </w:rPr>
        <w:t>causale:</w:t>
      </w:r>
    </w:p>
    <w:p w14:paraId="6B870BCD" w14:textId="724B87F9" w:rsidR="00B65188" w:rsidRPr="00825B8D" w:rsidRDefault="00D93842" w:rsidP="00825B8D">
      <w:pPr>
        <w:spacing w:line="220" w:lineRule="auto"/>
        <w:ind w:left="112"/>
        <w:jc w:val="center"/>
        <w:rPr>
          <w:rFonts w:asciiTheme="minorHAnsi" w:hAnsiTheme="minorHAnsi" w:cstheme="minorHAnsi"/>
          <w:sz w:val="24"/>
          <w:szCs w:val="24"/>
        </w:rPr>
      </w:pPr>
      <w:r w:rsidRPr="00DC04E0">
        <w:rPr>
          <w:rFonts w:asciiTheme="minorHAnsi" w:hAnsiTheme="minorHAnsi" w:cstheme="minorHAnsi"/>
          <w:sz w:val="24"/>
          <w:szCs w:val="24"/>
        </w:rPr>
        <w:t>“Iscrizione</w:t>
      </w:r>
      <w:r w:rsidRPr="00DC04E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C04E0">
        <w:rPr>
          <w:rFonts w:asciiTheme="minorHAnsi" w:hAnsiTheme="minorHAnsi" w:cstheme="minorHAnsi"/>
          <w:sz w:val="24"/>
          <w:szCs w:val="24"/>
        </w:rPr>
        <w:t>spazio</w:t>
      </w:r>
      <w:r w:rsidRPr="00DC04E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C04E0">
        <w:rPr>
          <w:rFonts w:asciiTheme="minorHAnsi" w:hAnsiTheme="minorHAnsi" w:cstheme="minorHAnsi"/>
          <w:sz w:val="24"/>
          <w:szCs w:val="24"/>
        </w:rPr>
        <w:t>gioco</w:t>
      </w:r>
      <w:r w:rsidRPr="00DC04E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B50A33">
        <w:rPr>
          <w:rFonts w:asciiTheme="minorHAnsi" w:hAnsiTheme="minorHAnsi" w:cstheme="minorHAnsi"/>
          <w:sz w:val="24"/>
          <w:szCs w:val="24"/>
        </w:rPr>
        <w:t xml:space="preserve">ottobre-dicembre </w:t>
      </w:r>
      <w:r w:rsidR="00825B8D">
        <w:rPr>
          <w:rFonts w:asciiTheme="minorHAnsi" w:hAnsiTheme="minorHAnsi" w:cstheme="minorHAnsi"/>
          <w:sz w:val="24"/>
          <w:szCs w:val="24"/>
        </w:rPr>
        <w:t>2023</w:t>
      </w:r>
      <w:r w:rsidR="008A3882">
        <w:rPr>
          <w:rFonts w:asciiTheme="minorHAnsi" w:hAnsiTheme="minorHAnsi" w:cstheme="minorHAnsi"/>
          <w:sz w:val="24"/>
          <w:szCs w:val="24"/>
        </w:rPr>
        <w:t xml:space="preserve">- </w:t>
      </w:r>
      <w:r w:rsidRPr="00DC04E0">
        <w:rPr>
          <w:rFonts w:asciiTheme="minorHAnsi" w:hAnsiTheme="minorHAnsi" w:cstheme="minorHAnsi"/>
          <w:sz w:val="24"/>
          <w:szCs w:val="24"/>
        </w:rPr>
        <w:t>NOME E</w:t>
      </w:r>
      <w:r w:rsidRPr="00DC04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04E0">
        <w:rPr>
          <w:rFonts w:asciiTheme="minorHAnsi" w:hAnsiTheme="minorHAnsi" w:cstheme="minorHAnsi"/>
          <w:sz w:val="24"/>
          <w:szCs w:val="24"/>
        </w:rPr>
        <w:t>COGNOME</w:t>
      </w:r>
      <w:r w:rsidRPr="00DC04E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04E0">
        <w:rPr>
          <w:rFonts w:asciiTheme="minorHAnsi" w:hAnsiTheme="minorHAnsi" w:cstheme="minorHAnsi"/>
          <w:sz w:val="24"/>
          <w:szCs w:val="24"/>
        </w:rPr>
        <w:t>MINORE</w:t>
      </w:r>
      <w:r w:rsidR="008A3882">
        <w:rPr>
          <w:rFonts w:asciiTheme="minorHAnsi" w:hAnsiTheme="minorHAnsi" w:cstheme="minorHAnsi"/>
          <w:sz w:val="24"/>
          <w:szCs w:val="24"/>
        </w:rPr>
        <w:t>”</w:t>
      </w:r>
      <w:bookmarkEnd w:id="0"/>
    </w:p>
    <w:p w14:paraId="3FEC7D43" w14:textId="77777777" w:rsidR="00B50A33" w:rsidRDefault="00B50A33" w:rsidP="00B30750">
      <w:pPr>
        <w:ind w:right="765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1650FB6" w14:textId="77777777" w:rsidR="00B50A33" w:rsidRDefault="00B50A33" w:rsidP="00B30750">
      <w:pPr>
        <w:ind w:right="765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7A45ACF" w14:textId="77777777" w:rsidR="00B50A33" w:rsidRDefault="00B50A33" w:rsidP="00B30750">
      <w:pPr>
        <w:ind w:right="765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4423CA7" w14:textId="7D18B352" w:rsidR="00B30750" w:rsidRPr="00B30750" w:rsidRDefault="00B30750" w:rsidP="00B30750">
      <w:pPr>
        <w:ind w:right="765"/>
        <w:jc w:val="center"/>
        <w:rPr>
          <w:rFonts w:asciiTheme="minorHAnsi" w:hAnsiTheme="minorHAnsi" w:cstheme="minorHAnsi"/>
          <w:b/>
          <w:bCs/>
          <w:color w:val="0563C1"/>
          <w:sz w:val="28"/>
          <w:szCs w:val="28"/>
          <w:u w:val="single"/>
        </w:rPr>
      </w:pPr>
      <w:r w:rsidRPr="00B307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per informazioni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Pr="00B307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coordinatrice Carla Beni 349 0024909 –</w:t>
      </w:r>
      <w:r w:rsidRPr="0010235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hyperlink r:id="rId11" w:history="1">
        <w:r w:rsidRPr="00102359">
          <w:rPr>
            <w:rStyle w:val="Collegamentoipertestuale"/>
            <w:rFonts w:asciiTheme="minorHAnsi" w:hAnsiTheme="minorHAnsi" w:cstheme="minorHAnsi"/>
            <w:b/>
            <w:bCs/>
            <w:sz w:val="28"/>
            <w:szCs w:val="28"/>
          </w:rPr>
          <w:t>carlabeni@ilcantiere.org</w:t>
        </w:r>
      </w:hyperlink>
    </w:p>
    <w:sectPr w:rsidR="00B30750" w:rsidRPr="00B30750" w:rsidSect="007359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EECB" w14:textId="77777777" w:rsidR="00845C3C" w:rsidRDefault="00845C3C" w:rsidP="0027060C">
      <w:r>
        <w:separator/>
      </w:r>
    </w:p>
  </w:endnote>
  <w:endnote w:type="continuationSeparator" w:id="0">
    <w:p w14:paraId="51868E0B" w14:textId="77777777" w:rsidR="00845C3C" w:rsidRDefault="00845C3C" w:rsidP="0027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0860" w14:textId="77777777" w:rsidR="0027060C" w:rsidRDefault="002706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3F6A" w14:textId="77777777" w:rsidR="0027060C" w:rsidRDefault="002706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9CE9" w14:textId="77777777" w:rsidR="0027060C" w:rsidRDefault="002706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FD47" w14:textId="77777777" w:rsidR="00845C3C" w:rsidRDefault="00845C3C" w:rsidP="0027060C">
      <w:r>
        <w:separator/>
      </w:r>
    </w:p>
  </w:footnote>
  <w:footnote w:type="continuationSeparator" w:id="0">
    <w:p w14:paraId="1C3CE53C" w14:textId="77777777" w:rsidR="00845C3C" w:rsidRDefault="00845C3C" w:rsidP="0027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B572" w14:textId="77777777" w:rsidR="0027060C" w:rsidRDefault="002706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9E6F" w14:textId="77777777" w:rsidR="0027060C" w:rsidRDefault="002706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4434" w14:textId="77777777" w:rsidR="0027060C" w:rsidRDefault="002706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85D"/>
    <w:multiLevelType w:val="hybridMultilevel"/>
    <w:tmpl w:val="4B683284"/>
    <w:lvl w:ilvl="0" w:tplc="6C4AD0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7D00"/>
    <w:multiLevelType w:val="hybridMultilevel"/>
    <w:tmpl w:val="C3CE3034"/>
    <w:lvl w:ilvl="0" w:tplc="9508D6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D03C5"/>
    <w:multiLevelType w:val="hybridMultilevel"/>
    <w:tmpl w:val="77709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8752D"/>
    <w:multiLevelType w:val="hybridMultilevel"/>
    <w:tmpl w:val="4B989E22"/>
    <w:lvl w:ilvl="0" w:tplc="2F66CE1A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7637BAC"/>
    <w:multiLevelType w:val="hybridMultilevel"/>
    <w:tmpl w:val="8CB68FDC"/>
    <w:lvl w:ilvl="0" w:tplc="7EDC6446">
      <w:numFmt w:val="bullet"/>
      <w:lvlText w:val="-"/>
      <w:lvlJc w:val="left"/>
      <w:pPr>
        <w:ind w:left="1888" w:hanging="360"/>
      </w:pPr>
      <w:rPr>
        <w:rFonts w:hint="default"/>
        <w:w w:val="100"/>
        <w:lang w:val="it-IT" w:eastAsia="en-US" w:bidi="ar-SA"/>
      </w:rPr>
    </w:lvl>
    <w:lvl w:ilvl="1" w:tplc="69F415CA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2" w:tplc="3F3C3F1E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3" w:tplc="ECD652E6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4" w:tplc="A7B40F18">
      <w:numFmt w:val="bullet"/>
      <w:lvlText w:val="•"/>
      <w:lvlJc w:val="left"/>
      <w:pPr>
        <w:ind w:left="5154" w:hanging="360"/>
      </w:pPr>
      <w:rPr>
        <w:rFonts w:hint="default"/>
        <w:lang w:val="it-IT" w:eastAsia="en-US" w:bidi="ar-SA"/>
      </w:rPr>
    </w:lvl>
    <w:lvl w:ilvl="5" w:tplc="6CA6AA76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6" w:tplc="182CBF78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ECE6CEC4">
      <w:numFmt w:val="bullet"/>
      <w:lvlText w:val="•"/>
      <w:lvlJc w:val="left"/>
      <w:pPr>
        <w:ind w:left="7610" w:hanging="360"/>
      </w:pPr>
      <w:rPr>
        <w:rFonts w:hint="default"/>
        <w:lang w:val="it-IT" w:eastAsia="en-US" w:bidi="ar-SA"/>
      </w:rPr>
    </w:lvl>
    <w:lvl w:ilvl="8" w:tplc="BFC8CBC2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num w:numId="1" w16cid:durableId="804468302">
    <w:abstractNumId w:val="3"/>
  </w:num>
  <w:num w:numId="2" w16cid:durableId="1495803818">
    <w:abstractNumId w:val="2"/>
  </w:num>
  <w:num w:numId="3" w16cid:durableId="1981959578">
    <w:abstractNumId w:val="0"/>
  </w:num>
  <w:num w:numId="4" w16cid:durableId="2105958215">
    <w:abstractNumId w:val="1"/>
  </w:num>
  <w:num w:numId="5" w16cid:durableId="342319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41"/>
    <w:rsid w:val="00000B92"/>
    <w:rsid w:val="000046D4"/>
    <w:rsid w:val="00054FBE"/>
    <w:rsid w:val="00084642"/>
    <w:rsid w:val="00086842"/>
    <w:rsid w:val="000A066B"/>
    <w:rsid w:val="000A2E2C"/>
    <w:rsid w:val="000A5FD4"/>
    <w:rsid w:val="000E1EB1"/>
    <w:rsid w:val="00102359"/>
    <w:rsid w:val="001327D4"/>
    <w:rsid w:val="00153C9E"/>
    <w:rsid w:val="0015447D"/>
    <w:rsid w:val="00165E5F"/>
    <w:rsid w:val="001911D1"/>
    <w:rsid w:val="001C636D"/>
    <w:rsid w:val="001F215D"/>
    <w:rsid w:val="001F33C5"/>
    <w:rsid w:val="00202FE1"/>
    <w:rsid w:val="00210AA9"/>
    <w:rsid w:val="00230677"/>
    <w:rsid w:val="002315FB"/>
    <w:rsid w:val="00262679"/>
    <w:rsid w:val="0027060C"/>
    <w:rsid w:val="00295D2C"/>
    <w:rsid w:val="002A3E0E"/>
    <w:rsid w:val="002A4D61"/>
    <w:rsid w:val="002C544D"/>
    <w:rsid w:val="002D09A5"/>
    <w:rsid w:val="00306A46"/>
    <w:rsid w:val="00316E68"/>
    <w:rsid w:val="00377DA8"/>
    <w:rsid w:val="00377E4B"/>
    <w:rsid w:val="003807D0"/>
    <w:rsid w:val="003A1E2E"/>
    <w:rsid w:val="003C46E1"/>
    <w:rsid w:val="003D531D"/>
    <w:rsid w:val="003E7102"/>
    <w:rsid w:val="00432B53"/>
    <w:rsid w:val="00493178"/>
    <w:rsid w:val="004974CE"/>
    <w:rsid w:val="004A1EA1"/>
    <w:rsid w:val="004A365B"/>
    <w:rsid w:val="004E25B2"/>
    <w:rsid w:val="004F7F41"/>
    <w:rsid w:val="0050170B"/>
    <w:rsid w:val="00513AFB"/>
    <w:rsid w:val="005548FE"/>
    <w:rsid w:val="005724B7"/>
    <w:rsid w:val="005A4C65"/>
    <w:rsid w:val="005E4BEE"/>
    <w:rsid w:val="00616843"/>
    <w:rsid w:val="00676622"/>
    <w:rsid w:val="006902BE"/>
    <w:rsid w:val="006C09B1"/>
    <w:rsid w:val="006C77B9"/>
    <w:rsid w:val="006D5321"/>
    <w:rsid w:val="006E056C"/>
    <w:rsid w:val="00730989"/>
    <w:rsid w:val="00731C3D"/>
    <w:rsid w:val="007359EF"/>
    <w:rsid w:val="00762EB6"/>
    <w:rsid w:val="00792804"/>
    <w:rsid w:val="00795B4A"/>
    <w:rsid w:val="007A1B4B"/>
    <w:rsid w:val="007A4C35"/>
    <w:rsid w:val="007D72F0"/>
    <w:rsid w:val="007E29AC"/>
    <w:rsid w:val="00825B8D"/>
    <w:rsid w:val="00845C3C"/>
    <w:rsid w:val="00880380"/>
    <w:rsid w:val="008969BD"/>
    <w:rsid w:val="008A3882"/>
    <w:rsid w:val="0091613B"/>
    <w:rsid w:val="00937DEB"/>
    <w:rsid w:val="00982E17"/>
    <w:rsid w:val="009A3F16"/>
    <w:rsid w:val="009D47FD"/>
    <w:rsid w:val="009E70E9"/>
    <w:rsid w:val="00A30685"/>
    <w:rsid w:val="00A6562F"/>
    <w:rsid w:val="00A71AA5"/>
    <w:rsid w:val="00A96592"/>
    <w:rsid w:val="00AD6A52"/>
    <w:rsid w:val="00AE37BB"/>
    <w:rsid w:val="00B07B4D"/>
    <w:rsid w:val="00B25327"/>
    <w:rsid w:val="00B30750"/>
    <w:rsid w:val="00B50A33"/>
    <w:rsid w:val="00B52282"/>
    <w:rsid w:val="00B63A39"/>
    <w:rsid w:val="00B65188"/>
    <w:rsid w:val="00B86A11"/>
    <w:rsid w:val="00B9116F"/>
    <w:rsid w:val="00BB3264"/>
    <w:rsid w:val="00BF674A"/>
    <w:rsid w:val="00C37E03"/>
    <w:rsid w:val="00C66D8A"/>
    <w:rsid w:val="00C70578"/>
    <w:rsid w:val="00C81B9E"/>
    <w:rsid w:val="00CB6ECB"/>
    <w:rsid w:val="00CC38DA"/>
    <w:rsid w:val="00CE19F8"/>
    <w:rsid w:val="00D93842"/>
    <w:rsid w:val="00D96A6F"/>
    <w:rsid w:val="00DA68A5"/>
    <w:rsid w:val="00DC04E0"/>
    <w:rsid w:val="00DC0D71"/>
    <w:rsid w:val="00DD6853"/>
    <w:rsid w:val="00E044CB"/>
    <w:rsid w:val="00E060B3"/>
    <w:rsid w:val="00E329AB"/>
    <w:rsid w:val="00E37DF0"/>
    <w:rsid w:val="00E42455"/>
    <w:rsid w:val="00E87C8D"/>
    <w:rsid w:val="00EC372C"/>
    <w:rsid w:val="00EE1D9F"/>
    <w:rsid w:val="00EF7148"/>
    <w:rsid w:val="00F008FC"/>
    <w:rsid w:val="00F14A0F"/>
    <w:rsid w:val="00F15AD7"/>
    <w:rsid w:val="00F36F1A"/>
    <w:rsid w:val="00F51B14"/>
    <w:rsid w:val="00F86410"/>
    <w:rsid w:val="00FA0C9D"/>
    <w:rsid w:val="00FC0FF8"/>
    <w:rsid w:val="00FD5A0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2C6D"/>
  <w15:chartTrackingRefBased/>
  <w15:docId w15:val="{DF0D18C8-F6FA-4673-894C-8C995846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E70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93842"/>
    <w:pPr>
      <w:suppressAutoHyphens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color w:val="auto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9E70E9"/>
    <w:pPr>
      <w:spacing w:after="120"/>
    </w:pPr>
  </w:style>
  <w:style w:type="character" w:styleId="Collegamentoipertestuale">
    <w:name w:val="Hyperlink"/>
    <w:uiPriority w:val="99"/>
    <w:unhideWhenUsed/>
    <w:rsid w:val="009E70E9"/>
    <w:rPr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0846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0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60C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06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60C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3A3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842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93842"/>
    <w:pPr>
      <w:suppressAutoHyphens w:val="0"/>
      <w:autoSpaceDE w:val="0"/>
      <w:autoSpaceDN w:val="0"/>
    </w:pPr>
    <w:rPr>
      <w:rFonts w:ascii="Calibri" w:eastAsia="Calibri" w:hAnsi="Calibri" w:cs="Calibr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384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labeni@ilcantier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rvizi.culturali@comune.grumellodelmonte.bg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>Il contributo economico richiesto per le famiglie RESIDENTI è di 50€  </vt:lpstr>
      <vt:lpstr>per le famiglie NON RESIDENTI è di 80€ </vt:lpstr>
      <vt:lpstr>da versare presso la Tesoreria della Banca Popolare di Sondrio filiale di Grume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Beni</dc:creator>
  <cp:keywords/>
  <dc:description/>
  <cp:lastModifiedBy>Carla Beni</cp:lastModifiedBy>
  <cp:revision>5</cp:revision>
  <cp:lastPrinted>2021-10-25T11:14:00Z</cp:lastPrinted>
  <dcterms:created xsi:type="dcterms:W3CDTF">2023-09-14T05:57:00Z</dcterms:created>
  <dcterms:modified xsi:type="dcterms:W3CDTF">2023-09-14T06:18:00Z</dcterms:modified>
</cp:coreProperties>
</file>